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8" w:rsidRPr="004874BC" w:rsidRDefault="00697D38" w:rsidP="00697D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697D38" w:rsidRPr="004874BC" w:rsidRDefault="00697D38" w:rsidP="00697D38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584FDF">
        <w:rPr>
          <w:rFonts w:ascii="TH SarabunPSK" w:hAnsi="TH SarabunPSK" w:cs="TH SarabunPSK" w:hint="cs"/>
          <w:b/>
          <w:bCs/>
          <w:sz w:val="28"/>
          <w:u w:val="single"/>
          <w:cs/>
        </w:rPr>
        <w:t>พฤษภาคม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697D38" w:rsidRPr="004874BC" w:rsidTr="0080152C">
        <w:trPr>
          <w:trHeight w:val="443"/>
        </w:trPr>
        <w:tc>
          <w:tcPr>
            <w:tcW w:w="3369" w:type="dxa"/>
          </w:tcPr>
          <w:p w:rsidR="00697D38" w:rsidRPr="004874BC" w:rsidRDefault="00697D38" w:rsidP="0080152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697D38" w:rsidRPr="004874BC" w:rsidRDefault="00697D38" w:rsidP="0080152C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697D38" w:rsidRPr="004874BC" w:rsidRDefault="00697D38" w:rsidP="008015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697D38" w:rsidRPr="004874BC" w:rsidRDefault="00697D38" w:rsidP="008015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7D38" w:rsidRPr="004874BC" w:rsidRDefault="00697D38" w:rsidP="008015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697D38" w:rsidRPr="004874BC" w:rsidRDefault="00697D38" w:rsidP="008015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697D38" w:rsidRPr="004874BC" w:rsidRDefault="00697D38" w:rsidP="0080152C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697D38" w:rsidRPr="004874BC" w:rsidRDefault="00697D38" w:rsidP="008015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97D38" w:rsidRPr="004874BC" w:rsidRDefault="00697D38" w:rsidP="008015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697D38" w:rsidRPr="004874BC" w:rsidRDefault="00697D38" w:rsidP="0080152C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9F1FF2" w:rsidRPr="004874BC" w:rsidTr="0080152C">
        <w:trPr>
          <w:trHeight w:val="443"/>
        </w:trPr>
        <w:tc>
          <w:tcPr>
            <w:tcW w:w="3369" w:type="dxa"/>
          </w:tcPr>
          <w:p w:rsidR="009F1FF2" w:rsidRDefault="009F1FF2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4B3F84">
              <w:rPr>
                <w:rFonts w:ascii="TH SarabunPSK" w:hAnsi="TH SarabunPSK" w:cs="TH SarabunPSK" w:hint="cs"/>
                <w:sz w:val="28"/>
                <w:cs/>
              </w:rPr>
              <w:t>รายงานผลการเบิกจ่ายเงินลงทุนโครงการลงทุนขนาดใหญ่ของภาครัฐ (</w:t>
            </w:r>
            <w:r w:rsidRPr="004B3F84">
              <w:rPr>
                <w:rFonts w:ascii="TH SarabunPSK" w:hAnsi="TH SarabunPSK" w:cs="TH SarabunPSK"/>
                <w:sz w:val="28"/>
              </w:rPr>
              <w:t xml:space="preserve">Mega Project) </w:t>
            </w:r>
            <w:r w:rsidRPr="004B3F84">
              <w:rPr>
                <w:rFonts w:ascii="TH SarabunPSK" w:hAnsi="TH SarabunPSK" w:cs="TH SarabunPSK" w:hint="cs"/>
                <w:sz w:val="28"/>
                <w:cs/>
              </w:rPr>
              <w:t>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ำปีงบประมาณ 2560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F1FF2" w:rsidRDefault="009F1FF2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  <w:p w:rsidR="009F1FF2" w:rsidRDefault="009F1FF2" w:rsidP="00DC4FA9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2.รายงานการปรับปรุงเป้าหมายการดำเนินงานรายเดือนประจำปีงบประมาณ 2560 เพิ่มเติม ครั้งที่ 2</w:t>
            </w:r>
          </w:p>
          <w:p w:rsidR="009F1FF2" w:rsidRPr="004B3F84" w:rsidRDefault="009F1FF2" w:rsidP="00DC4FA9">
            <w:pPr>
              <w:ind w:left="142" w:hanging="142"/>
              <w:rPr>
                <w:rFonts w:ascii="TH SarabunPSK" w:hAnsi="TH SarabunPSK" w:cs="TH SarabunPSK" w:hint="cs"/>
                <w:sz w:val="28"/>
                <w:cs/>
              </w:rPr>
            </w:pPr>
          </w:p>
          <w:p w:rsidR="009F1FF2" w:rsidRDefault="009F1FF2" w:rsidP="00DC4FA9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3.รายงานการปรับปรุงเป้าหมายการดำเนินงานรายเดือนประจำปีงบประมาณ 2560 เพิ่มเติม ครั้งที่ 2</w:t>
            </w:r>
          </w:p>
          <w:p w:rsidR="009F1FF2" w:rsidRPr="004B3F84" w:rsidRDefault="009F1FF2" w:rsidP="00DC4FA9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</w:p>
          <w:p w:rsidR="009F1FF2" w:rsidRDefault="009F1FF2" w:rsidP="00DC4FA9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F1FF2" w:rsidRPr="004B3F84" w:rsidRDefault="009F1FF2" w:rsidP="00DC4FA9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</w:p>
          <w:p w:rsidR="009F1FF2" w:rsidRDefault="009F1FF2" w:rsidP="00DC4FA9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4B3F84">
              <w:rPr>
                <w:rFonts w:ascii="TH SarabunPSK" w:hAnsi="TH SarabunPSK" w:cs="TH SarabunPSK"/>
                <w:sz w:val="28"/>
              </w:rPr>
              <w:t>.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F1FF2" w:rsidRPr="004B3F84" w:rsidRDefault="009F1FF2" w:rsidP="00DC4FA9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>รายงานสถาน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 xml:space="preserve">การก่อหนี้รายจ่ายลงทุน </w:t>
            </w:r>
          </w:p>
          <w:p w:rsidR="009F1FF2" w:rsidRDefault="009F1FF2" w:rsidP="00DC4FA9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  <w:r w:rsidRPr="001E3099">
              <w:rPr>
                <w:rFonts w:ascii="TH SarabunPSK" w:hAnsi="TH SarabunPSK" w:cs="TH SarabunPSK" w:hint="cs"/>
                <w:color w:val="FFFFFF"/>
                <w:sz w:val="28"/>
                <w:cs/>
              </w:rPr>
              <w:t>1.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>ประจำปี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F1FF2" w:rsidRPr="004B3F84" w:rsidRDefault="009F1FF2" w:rsidP="00DC4FA9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ส่งข้อมูลเพิ่มเติมเพื่อใช้ประกอบการติดตามและเร่งรัดการ       เบิกจ่ายงบลงทุน เดือน เมษายน 2560 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C46DC5">
              <w:rPr>
                <w:rFonts w:ascii="TH SarabunPSK" w:hAnsi="TH SarabunPSK" w:cs="TH SarabunPSK" w:hint="cs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2126" w:type="dxa"/>
          </w:tcPr>
          <w:p w:rsidR="009F1FF2" w:rsidRPr="004874BC" w:rsidRDefault="009F1FF2" w:rsidP="008015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F1FF2" w:rsidRPr="009F1FF2" w:rsidRDefault="009F1FF2" w:rsidP="009F1FF2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9F1FF2">
              <w:rPr>
                <w:rFonts w:ascii="TH SarabunPSK" w:hAnsi="TH SarabunPSK" w:cs="TH SarabunPSK" w:hint="cs"/>
                <w:sz w:val="28"/>
                <w:cs/>
              </w:rPr>
              <w:t>สำนักงบประมาณ</w:t>
            </w: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Pr="000358BD" w:rsidRDefault="009F1FF2" w:rsidP="007A15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9F1FF2" w:rsidRPr="004B3F84" w:rsidRDefault="009F1FF2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 w:rsidRPr="004B3F84">
              <w:rPr>
                <w:rFonts w:ascii="TH SarabunPSK" w:hAnsi="TH SarabunPSK" w:cs="TH SarabunPSK" w:hint="cs"/>
                <w:sz w:val="28"/>
                <w:cs/>
              </w:rPr>
              <w:t>สำนักงานบริหารหนี้สาธารณะ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(สบน.)</w:t>
            </w: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(สคร.)</w:t>
            </w: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Pr="004B3F84" w:rsidRDefault="009F1FF2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(สคร.)</w:t>
            </w: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Pr="004B3F84" w:rsidRDefault="009F1FF2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Pr="004B3F84" w:rsidRDefault="009F1FF2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กระทรวงการคลัง (สคร.)</w:t>
            </w: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Default="009F1FF2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9F1FF2" w:rsidRPr="004B3F84" w:rsidRDefault="009F1FF2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กระทรวงการคลัง (สคร.)</w:t>
            </w:r>
          </w:p>
        </w:tc>
        <w:tc>
          <w:tcPr>
            <w:tcW w:w="1984" w:type="dxa"/>
          </w:tcPr>
          <w:p w:rsidR="009F1FF2" w:rsidRPr="004874BC" w:rsidRDefault="009F1FF2" w:rsidP="00801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Default="009F1FF2" w:rsidP="00801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FF2" w:rsidRPr="004874BC" w:rsidRDefault="009F1FF2" w:rsidP="007A15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A152F" w:rsidRPr="004874BC" w:rsidTr="0080152C">
        <w:trPr>
          <w:trHeight w:val="443"/>
        </w:trPr>
        <w:tc>
          <w:tcPr>
            <w:tcW w:w="3369" w:type="dxa"/>
          </w:tcPr>
          <w:p w:rsidR="007A152F" w:rsidRDefault="007A152F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  <w:p w:rsidR="007A152F" w:rsidRDefault="007A152F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1.แจ้งรายชื่อเจ้าหน้าที่ความปลอดภัยระดับผู้บริหาร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7A152F" w:rsidRDefault="007A152F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  <w:p w:rsidR="007A152F" w:rsidRDefault="007A152F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  <w:p w:rsidR="007A152F" w:rsidRDefault="007A152F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  <w:p w:rsidR="007A152F" w:rsidRDefault="007A152F" w:rsidP="007A152F">
            <w:pPr>
              <w:rPr>
                <w:rFonts w:ascii="TH SarabunPSK" w:hAnsi="TH SarabunPSK" w:cs="TH SarabunPSK"/>
                <w:sz w:val="28"/>
              </w:rPr>
            </w:pPr>
          </w:p>
          <w:p w:rsidR="007A152F" w:rsidRDefault="007A152F" w:rsidP="007A15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A152F" w:rsidRDefault="007A152F" w:rsidP="007A152F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A152F" w:rsidRDefault="007A152F" w:rsidP="007A152F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A152F" w:rsidRDefault="007A152F" w:rsidP="007A152F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A152F" w:rsidRPr="004874BC" w:rsidRDefault="007A152F" w:rsidP="007A152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สถานีทดลองแม่โจ้</w:t>
            </w:r>
          </w:p>
        </w:tc>
        <w:tc>
          <w:tcPr>
            <w:tcW w:w="2977" w:type="dxa"/>
          </w:tcPr>
          <w:p w:rsidR="007A152F" w:rsidRDefault="007A152F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7A152F" w:rsidRPr="004B3F84" w:rsidRDefault="007A152F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สำนักงานสวัสดิการแรงงาน เชียงใหม่</w:t>
            </w:r>
          </w:p>
        </w:tc>
        <w:tc>
          <w:tcPr>
            <w:tcW w:w="1984" w:type="dxa"/>
          </w:tcPr>
          <w:p w:rsidR="007A152F" w:rsidRPr="004874BC" w:rsidRDefault="007A152F" w:rsidP="008015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97D38" w:rsidRPr="00E00A96" w:rsidRDefault="00697D38" w:rsidP="00DF01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A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รายการข้อมูลข่าวสารที่ส่งให้กับหน่วยงานภายนอก</w:t>
      </w:r>
    </w:p>
    <w:p w:rsidR="00697D38" w:rsidRPr="00E00A96" w:rsidRDefault="00697D38" w:rsidP="00697D38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E00A96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584FDF">
        <w:rPr>
          <w:rFonts w:ascii="TH SarabunPSK" w:hAnsi="TH SarabunPSK" w:cs="TH SarabunPSK" w:hint="cs"/>
          <w:b/>
          <w:bCs/>
          <w:sz w:val="28"/>
          <w:u w:val="single"/>
          <w:cs/>
        </w:rPr>
        <w:t>พฤษภาคม</w:t>
      </w:r>
      <w:r w:rsidRPr="00E00A96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E00A96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DF013D" w:rsidRPr="00E00A96" w:rsidTr="00DC4FA9"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4874BC" w:rsidTr="00DC4FA9">
        <w:trPr>
          <w:trHeight w:val="443"/>
        </w:trPr>
        <w:tc>
          <w:tcPr>
            <w:tcW w:w="3369" w:type="dxa"/>
          </w:tcPr>
          <w:p w:rsidR="00DF013D" w:rsidRPr="007A152F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152F">
              <w:rPr>
                <w:rFonts w:ascii="TH SarabunPSK" w:hAnsi="TH SarabunPSK" w:cs="TH SarabunPSK"/>
                <w:sz w:val="28"/>
              </w:rPr>
              <w:t>.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จ้างเหมาปรับปรุงระบบกล้องโทรทัศน์วงจรปิด </w:t>
            </w:r>
            <w:r w:rsidRPr="007A152F">
              <w:rPr>
                <w:rFonts w:ascii="TH SarabunPSK" w:hAnsi="TH SarabunPSK" w:cs="TH SarabunPSK"/>
                <w:sz w:val="28"/>
              </w:rPr>
              <w:t xml:space="preserve">Network Video Recorder 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>พร้อมอุปกรณ์และค่าติดตั้ง ด้วยวิธีการทางอิเล็กทรอนิกส์</w:t>
            </w:r>
            <w:r w:rsidRPr="007A152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>2.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จ้างพิมพ์ซองบุหรี่แบบมีฉลากรูปภาพและข้อความคำเตือน จำนวน 4 รายการ ด้วยวิธีการทางอิเล็กทรอนิกส์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Pr="007A152F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กองจัดหาภายในประเทศ</w:t>
            </w:r>
          </w:p>
          <w:p w:rsidR="00DF013D" w:rsidRDefault="00DF013D" w:rsidP="00DC4FA9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Pr="009F1FF2" w:rsidRDefault="00DF013D" w:rsidP="00DC4FA9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ind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DF013D" w:rsidRPr="004874BC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F534EA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353D68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4874BC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>3.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จ้างเหมาขนส่งบุหรี่สำเร็จรูปไปยังช่องทางการจำหน่ายของโรงงานยาสูบทั่วประเทศ ด้วยวิธีการทางอิเล็กทรอนิกส์</w:t>
            </w: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7A152F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กองจัดหาภายในประเทศ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F534EA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F534EA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Default="00DF013D" w:rsidP="00DC4F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>4.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จ้างเหมาบุคคลภายนอกทำความสะอาดภายในอาคารที่ทำการของโรงพยาบาล ทำความสะอาดเตาเผาขยะ และเผาขยะ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br/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>ติดเชื้อของโรงพยาบาลโรงงานยาสูบ ด้วยวิธีการทางอิเล็กทรอนิกส์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>5.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จ้างเหมาบำรุงรักษาสายสัญญาณและอุปกรณ์ระบบเครือข่าย ด้วยวิธีการทางอิเล็กทรอนิกส์</w:t>
            </w: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7A152F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กองจัดหาภายในประเทศ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F534EA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กรมประชาสัมพันธ์</w:t>
            </w:r>
            <w:r w:rsidRPr="00EE4C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F013D" w:rsidRPr="00EE4C85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สำนักงานการตรวจเงินแผ่นดิน</w:t>
            </w:r>
          </w:p>
          <w:p w:rsidR="00DF013D" w:rsidRPr="00EE4C85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Pr="00E00A96" w:rsidRDefault="00DF013D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ข้อความประชาสัมพันธ์งานจัดจ้าง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534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>6.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ซื้อโครงการทดแทนเครื่องแม่ข่ายในระบบงาน </w:t>
            </w:r>
            <w:r w:rsidRPr="00F534EA">
              <w:rPr>
                <w:rFonts w:ascii="TH SarabunPSK" w:hAnsi="TH SarabunPSK" w:cs="TH SarabunPSK"/>
                <w:sz w:val="28"/>
              </w:rPr>
              <w:t>Oracle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ด้วยวิธีการทางอิเล็กทรอนิกส์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</w:tcPr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 w:hint="cs"/>
                <w:sz w:val="28"/>
                <w:cs/>
              </w:rPr>
              <w:t>กองจัดหาภายในประเทศ</w:t>
            </w:r>
          </w:p>
          <w:p w:rsidR="00DF013D" w:rsidRPr="00F534EA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F534EA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F534EA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F534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F534EA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F534EA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F534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34EA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ศูนย์ข่าวประกวดราคา</w:t>
            </w:r>
          </w:p>
          <w:p w:rsidR="00DF013D" w:rsidRPr="00EE4C85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องค์การสื่อสารมวลชนแห่งประเทศไทย</w:t>
            </w:r>
          </w:p>
          <w:p w:rsidR="00DF013D" w:rsidRPr="00EE4C85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สถานีวิทยุทหารอากาศ</w:t>
            </w:r>
          </w:p>
          <w:p w:rsidR="00DF013D" w:rsidRPr="00EE4C85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สถานีวิทยุ 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</w:rPr>
              <w:t>919</w:t>
            </w:r>
            <w:r w:rsidRPr="00EE4C8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หน่วยบัญชาการทหารพัฒนา</w:t>
            </w:r>
          </w:p>
          <w:p w:rsidR="00DF013D" w:rsidRPr="00EE4C85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Pr="00E00A96" w:rsidRDefault="00DF013D" w:rsidP="00DC4FA9">
            <w:pPr>
              <w:rPr>
                <w:rFonts w:ascii="TH SarabunPSK" w:hAnsi="TH SarabunPSK" w:cs="TH SarabunPSK"/>
                <w:sz w:val="28"/>
                <w:cs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ศูนย์รวมข่าวธุรกิจ</w:t>
            </w: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จดหมาย 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>7.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จ้างเหมาบำรุงรักษาระบบสนับสนุนห้อง </w:t>
            </w:r>
            <w:r w:rsidRPr="00CF1315">
              <w:rPr>
                <w:rFonts w:ascii="TH SarabunPSK" w:hAnsi="TH SarabunPSK" w:cs="TH SarabunPSK"/>
                <w:sz w:val="28"/>
              </w:rPr>
              <w:t>Data Center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ด้วยวิธีการทางอิเล็กทรอนิกส์</w:t>
            </w:r>
            <w:r w:rsidRPr="00CF131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>8.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ซื้อโครงการทดแทนอุปกรณ์รักษาความปลอดภัย ด้วยวิธีการทางอิเล็กทรอนิกส์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7A152F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กองจัดหาภายในประเทศ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CF1315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CF1315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CF131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>9.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จ้างเหมาบุคคลภายนอกปฏิบัติงาน ณ ฝ่ายโรงงานผลิตยาสูบ 3, 4 และ 5 จำนวน 2 กลุ่มงาน ด้วยวิธีการทางอิเล็กทรอนิกส์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Pr="007A152F" w:rsidRDefault="00DF013D" w:rsidP="00DC4FA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7A15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152F">
              <w:rPr>
                <w:rFonts w:ascii="TH SarabunPSK" w:hAnsi="TH SarabunPSK" w:cs="TH SarabunPSK"/>
                <w:sz w:val="28"/>
                <w:cs/>
              </w:rPr>
              <w:t>ประกาศงานจัดจ้าง</w:t>
            </w:r>
            <w:r w:rsidRPr="007A15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E4C85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ข้อความประชาสัมพันธ์งานจัดจ้าง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7A152F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กองจัดหาภายในประเทศ</w:t>
            </w:r>
          </w:p>
          <w:p w:rsidR="00DF013D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CF1315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CF131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กรมประชาสัมพันธ์</w:t>
            </w:r>
            <w:r w:rsidRPr="00CF13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สำนักงานการตรวจเงินแผ่นดิน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ศูนย์ข่าวประกวดราคา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องค์การสื่อสารมวลชนแห่งประเทศไทย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สถานีวิทยุทหารอากาศ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/>
                <w:sz w:val="28"/>
              </w:rPr>
            </w:pPr>
            <w:r w:rsidRPr="00CF1315">
              <w:rPr>
                <w:rFonts w:ascii="TH SarabunPSK" w:hAnsi="TH SarabunPSK" w:cs="TH SarabunPSK"/>
                <w:spacing w:val="-14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สถานีวิทยุ </w:t>
            </w:r>
            <w:r w:rsidRPr="00CF1315">
              <w:rPr>
                <w:rFonts w:ascii="TH SarabunPSK" w:hAnsi="TH SarabunPSK" w:cs="TH SarabunPSK"/>
                <w:spacing w:val="-14"/>
                <w:sz w:val="28"/>
              </w:rPr>
              <w:t>919</w:t>
            </w:r>
            <w:r w:rsidRPr="00CF131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หน่วยบัญชาการทหารพัฒนา</w:t>
            </w:r>
          </w:p>
          <w:p w:rsidR="00DF013D" w:rsidRPr="00CF1315" w:rsidRDefault="00DF013D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F013D" w:rsidRDefault="00DF013D" w:rsidP="00DC4FA9">
            <w:pPr>
              <w:rPr>
                <w:rFonts w:ascii="TH SarabunPSK" w:hAnsi="TH SarabunPSK" w:cs="TH SarabunPSK" w:hint="cs"/>
                <w:sz w:val="28"/>
              </w:rPr>
            </w:pPr>
            <w:r w:rsidRPr="00CF1315">
              <w:rPr>
                <w:rFonts w:ascii="TH SarabunPSK" w:hAnsi="TH SarabunPSK" w:cs="TH SarabunPSK"/>
                <w:sz w:val="28"/>
              </w:rPr>
              <w:t xml:space="preserve">- </w:t>
            </w:r>
            <w:r w:rsidRPr="00CF1315">
              <w:rPr>
                <w:rFonts w:ascii="TH SarabunPSK" w:hAnsi="TH SarabunPSK" w:cs="TH SarabunPSK"/>
                <w:sz w:val="28"/>
                <w:cs/>
              </w:rPr>
              <w:t>ศูนย์รวมข่าวธุรกิจ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87E6F" w:rsidRDefault="00E87E6F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จดหมาย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F013D" w:rsidRPr="00E00A96" w:rsidRDefault="00DF013D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F013D" w:rsidRPr="00E00A96" w:rsidRDefault="00DF013D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F013D" w:rsidRPr="00E00A96" w:rsidRDefault="00DF013D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013D" w:rsidRPr="00E00A96" w:rsidRDefault="00DF013D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F013D" w:rsidRPr="00E00A96" w:rsidRDefault="00DF013D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F013D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C4FA9" w:rsidRDefault="00DC4FA9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F013D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เครื่องสแกนภาพรังสีเอกซเรย์ทางทันตกรรมดิจิตอลพร้อมอุปกรณ์</w:t>
            </w: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ครุภัณฑ์การแพทย์ จำนวน 3 รายการ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       2.1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เตียงนอนผู้ป่วยแบบ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ไกหมุน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8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เตียง</w:t>
            </w:r>
          </w:p>
          <w:p w:rsidR="00DC4FA9" w:rsidRPr="00DC4FA9" w:rsidRDefault="00DC4FA9" w:rsidP="00DC4FA9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เครื่องวัดสัญญาณชีพ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:rsidR="00DC4FA9" w:rsidRPr="00DC4FA9" w:rsidRDefault="00DC4FA9" w:rsidP="00DC4FA9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เครื่องติดตามการทำงานของหัวใจและสัญญาณชีพ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(EKG Monitor)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บริษัทที่สนใจ</w:t>
            </w:r>
          </w:p>
          <w:p w:rsidR="00DC4FA9" w:rsidRPr="00DC4FA9" w:rsidRDefault="00DC4FA9" w:rsidP="00DC4FA9">
            <w:pPr>
              <w:ind w:left="43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แอคคอร์ด คอร์ปอเรชั่น จำกัด</w:t>
            </w:r>
          </w:p>
          <w:p w:rsidR="00DC4FA9" w:rsidRPr="00DC4FA9" w:rsidRDefault="00DC4FA9" w:rsidP="00DC4FA9">
            <w:pPr>
              <w:ind w:left="43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เด็นตัล วิชั่น จำกัด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เอสดีเอส เคอร์ จำกัด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ธเนศพัฒนา จำกัด</w:t>
            </w: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บริษัทที่สนใจ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แอคคอร์ด คอร์ปอเรชั่น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เด็นตัล วิชั่น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เอสดีเอส เคอร์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ธเนศพัฒนา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ห้างหุ้นส่วนจำกัด แก่นนคร เวิลด์เทค (ประเทศไทย) 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อี ฟอร์ แอล เอม จำกัด (มหาชน)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เอสพีแอล กรุ๊ป จำกัด</w:t>
            </w:r>
          </w:p>
          <w:p w:rsidR="00DC4FA9" w:rsidRDefault="00DC4FA9" w:rsidP="00DC4FA9">
            <w:pPr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เข็มทอง เมดิคอล จำกัด</w:t>
            </w:r>
          </w:p>
          <w:p w:rsidR="00DC4FA9" w:rsidRDefault="00DC4FA9" w:rsidP="00DC4FA9">
            <w:pPr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ห้างหุ้นส่วนจำกัด ยูนิแคร์ ซัพพลาย</w:t>
            </w:r>
          </w:p>
          <w:p w:rsidR="00DC4FA9" w:rsidRDefault="00DC4FA9" w:rsidP="00DC4FA9">
            <w:pPr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:rsidR="00DC4FA9" w:rsidRPr="00E00A96" w:rsidRDefault="00DC4FA9" w:rsidP="00DC4FA9">
            <w:pPr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F013D" w:rsidRDefault="00DF013D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DC4FA9"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DC4FA9" w:rsidRDefault="00DC4FA9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C4FA9" w:rsidRPr="00E00A96" w:rsidRDefault="00DC4FA9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C4FA9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C4FA9" w:rsidRPr="00E00A96" w:rsidRDefault="00DC4FA9" w:rsidP="00DC4F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DC4FA9" w:rsidRPr="00E00A96" w:rsidRDefault="00DC4FA9" w:rsidP="00DC4FA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DC4FA9" w:rsidRPr="00E00A96" w:rsidRDefault="00DC4FA9" w:rsidP="00DC4FA9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DC4FA9" w:rsidRPr="00E00A96" w:rsidRDefault="00DC4FA9" w:rsidP="00DC4FA9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DC4FA9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DC4FA9" w:rsidRDefault="00DC4FA9" w:rsidP="00DC4FA9">
            <w:pPr>
              <w:rPr>
                <w:rFonts w:ascii="TH SarabunPSK" w:hAnsi="TH SarabunPSK" w:cs="TH SarabunPSK" w:hint="cs"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ครุภัณฑ์การแพทย์ จำนวน 3 รายการ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       2.1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เตียงนอนผู้ป่วยแบบ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ไกหมุน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8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เตียง</w:t>
            </w:r>
          </w:p>
          <w:p w:rsidR="00DC4FA9" w:rsidRPr="00DC4FA9" w:rsidRDefault="00DC4FA9" w:rsidP="00DC4FA9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เครื่องวัดสัญญาณชีพ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:rsidR="00DC4FA9" w:rsidRPr="00DC4FA9" w:rsidRDefault="00DC4FA9" w:rsidP="00DC4FA9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เครื่องติดตามการทำงานของหัวใจและสัญญาณชีพ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(EKG Monitor)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C4FA9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ซื้อเครื่องออกกำลังกาย 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ARM AND LEG ERGOMETER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จำนวน 1 เครื่อง</w:t>
            </w:r>
            <w:r w:rsidRPr="00DC4FA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ฝ่ายการแพทย์ </w:t>
            </w:r>
          </w:p>
        </w:tc>
        <w:tc>
          <w:tcPr>
            <w:tcW w:w="2977" w:type="dxa"/>
          </w:tcPr>
          <w:p w:rsidR="00DC4FA9" w:rsidRDefault="00DC4FA9" w:rsidP="00DC4FA9">
            <w:pPr>
              <w:ind w:left="72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โรงพยาบาลรามคำแหง จำกัด (มหาชน)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บริษัท </w:t>
            </w:r>
            <w:r w:rsidRPr="00DC4FA9">
              <w:rPr>
                <w:rFonts w:ascii="TH SarabunPSK" w:hAnsi="TH SarabunPSK" w:cs="TH SarabunPSK"/>
                <w:sz w:val="28"/>
              </w:rPr>
              <w:t>Renal Serve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 จำกัด</w:t>
            </w:r>
          </w:p>
          <w:p w:rsidR="00DC4FA9" w:rsidRDefault="00DC4FA9" w:rsidP="00DC4FA9">
            <w:pPr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บอสส์ เมด เอ็นจิเนียริ่ง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เซนต์ เมดิคอล (คริติคอล แคร์)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ไพรม์ เมดิคอล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วิคตอรี่ ครุภัณฑ์การแพทย์ จำกัด</w:t>
            </w:r>
          </w:p>
          <w:p w:rsidR="00DC4FA9" w:rsidRDefault="00DC4FA9" w:rsidP="00DC4FA9">
            <w:pPr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ซิตี้โฮมมาร์ท จำกัด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ห้างหุ้นส่วนจำกัด เอ็น.ไอ.ซี.นิคส์เฟอร์นิเจอร์</w:t>
            </w:r>
          </w:p>
          <w:p w:rsidR="00DC4FA9" w:rsidRPr="00DC4FA9" w:rsidRDefault="00DC4FA9" w:rsidP="00DC4FA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บริษัท แอนซี จำกัด</w:t>
            </w: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Strong"/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Style w:val="Strong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บริษัท จอห์นสัน เฮลธ์ เทค (ประเทศไทย) จำกัด</w:t>
            </w:r>
          </w:p>
          <w:p w:rsidR="00B04611" w:rsidRPr="00B04611" w:rsidRDefault="00B04611" w:rsidP="00B04611">
            <w:pPr>
              <w:rPr>
                <w:rFonts w:hint="cs"/>
              </w:rPr>
            </w:pP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ลีวัฒนานันท์ เทรดดิ้ง จำกั</w:t>
            </w:r>
            <w:r w:rsidRPr="00B0461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ด</w:t>
            </w:r>
          </w:p>
          <w:p w:rsidR="00B04611" w:rsidRPr="00B04611" w:rsidRDefault="00B04611" w:rsidP="00B04611">
            <w:pPr>
              <w:rPr>
                <w:rFonts w:hint="cs"/>
              </w:rPr>
            </w:pP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รีแฮบ เมดิคอล จำกัด</w:t>
            </w:r>
          </w:p>
          <w:p w:rsidR="00B04611" w:rsidRPr="00B04611" w:rsidRDefault="00B04611" w:rsidP="00B04611">
            <w:pPr>
              <w:rPr>
                <w:rFonts w:hint="cs"/>
              </w:rPr>
            </w:pP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เอส.ที.อาร์. คอร์ปอเรชั่น จำกัด</w:t>
            </w:r>
          </w:p>
          <w:p w:rsidR="00B04611" w:rsidRPr="00B04611" w:rsidRDefault="00B04611" w:rsidP="00B04611">
            <w:pPr>
              <w:rPr>
                <w:rFonts w:hint="cs"/>
              </w:rPr>
            </w:pPr>
          </w:p>
          <w:p w:rsidR="00B04611" w:rsidRPr="00B04611" w:rsidRDefault="00B04611" w:rsidP="00B04611">
            <w:pPr>
              <w:pStyle w:val="Heading4"/>
              <w:spacing w:before="0"/>
              <w:outlineLvl w:val="3"/>
              <w:rPr>
                <w:rStyle w:val="Strong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Strong"/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Style w:val="Strong"/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บริษัท สปอร์ตโซลูชั่น (ประเทศไทย) จำกัด</w:t>
            </w:r>
          </w:p>
          <w:p w:rsidR="00DC4FA9" w:rsidRPr="00E00A96" w:rsidRDefault="00DC4FA9" w:rsidP="00DC4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vanish/>
                <w:sz w:val="28"/>
                <w:cs/>
              </w:rPr>
              <w:cr/>
              <w:t>. ัด  แพทย์ารมวลชนแห่งประเทศใหม่ย</w:t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DC4FA9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</w:p>
          <w:p w:rsidR="00DC4FA9" w:rsidRPr="00DC4FA9" w:rsidRDefault="00DC4FA9" w:rsidP="00DC4F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DC4FA9"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DC4FA9" w:rsidRDefault="00DC4FA9" w:rsidP="00DC4FA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4FA9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C4FA9" w:rsidRDefault="00DC4FA9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DC4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B04611">
              <w:rPr>
                <w:rFonts w:ascii="TH SarabunPSK" w:hAnsi="TH SarabunPSK" w:cs="TH SarabunPSK"/>
                <w:sz w:val="28"/>
              </w:rPr>
              <w:t>e-mail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Pr="00DC4FA9" w:rsidRDefault="00B04611" w:rsidP="00B0461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  <w:tr w:rsidR="00B04611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B04611" w:rsidRPr="00E00A96" w:rsidRDefault="00B04611" w:rsidP="001153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B04611" w:rsidRPr="00E00A96" w:rsidRDefault="00B04611" w:rsidP="0011536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B04611" w:rsidRPr="00E00A96" w:rsidRDefault="00B04611" w:rsidP="0011536A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B04611" w:rsidRPr="00E00A96" w:rsidRDefault="00B04611" w:rsidP="0011536A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B04611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B04611" w:rsidRDefault="00B04611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04611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จ้างสอบเทียบเครื่องมือแพทย์ จำนวน </w:t>
            </w:r>
            <w:r w:rsidRPr="00B04611">
              <w:rPr>
                <w:rFonts w:ascii="TH SarabunPSK" w:hAnsi="TH SarabunPSK" w:cs="TH SarabunPSK"/>
                <w:sz w:val="28"/>
              </w:rPr>
              <w:t>300</w:t>
            </w:r>
            <w:r w:rsidRPr="00B046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P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P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04611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สอบราคาซื้อครุภัณฑ์สำนักงาน (โซฟา) จำนวน 3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126" w:type="dxa"/>
          </w:tcPr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Style w:val="Strong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B04611">
              <w:rPr>
                <w:rStyle w:val="Strong"/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Style w:val="Strong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บริษัท สยามเมดิคอลแมนเนจเมนท์ จำกัด</w:t>
            </w: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:rsidR="00B04611" w:rsidRDefault="00B04611" w:rsidP="00B04611">
            <w:pPr>
              <w:pStyle w:val="Heading4"/>
              <w:spacing w:before="0"/>
              <w:outlineLvl w:val="3"/>
              <w:rPr>
                <w:rStyle w:val="Strong"/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ห้างหุ้นส่วนจำกัด แก่นนคร เวิลด์เทค (ประเทศไทย)</w:t>
            </w:r>
          </w:p>
          <w:p w:rsidR="00B04611" w:rsidRPr="00B04611" w:rsidRDefault="00B04611" w:rsidP="00B04611"/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เอส พี ซี แคลลิเบรชั่น เซ็นเตอร์ จำกัด</w:t>
            </w:r>
          </w:p>
          <w:p w:rsidR="00B04611" w:rsidRPr="00B04611" w:rsidRDefault="00B04611" w:rsidP="00B04611"/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แอซเซ็ท แมเนจเม้นท์ ซิสเต็มส์ (ประเทศไทย) จำกัด</w:t>
            </w:r>
          </w:p>
          <w:p w:rsidR="00B04611" w:rsidRPr="00B04611" w:rsidRDefault="00B04611" w:rsidP="00B04611"/>
          <w:p w:rsidR="00B04611" w:rsidRPr="00B04611" w:rsidRDefault="00B04611" w:rsidP="00B04611">
            <w:pPr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บริษัท บีเจเอ็ม เอ็นจิเนียริ่ง ซิสเท็ม จำกัด</w:t>
            </w:r>
            <w:r w:rsidRPr="00B0461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pStyle w:val="Heading4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ห้างหุ้นส่วนจำกัด เอส. เอ็น เทรดดิ้ง เซ็นเตอร์</w:t>
            </w:r>
          </w:p>
          <w:p w:rsidR="00B04611" w:rsidRPr="00B04611" w:rsidRDefault="00B04611" w:rsidP="00B04611"/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เอเอฟ. ซีสเตมส์ แอนด์ เน็ตเวิร์ค จำกัด</w:t>
            </w:r>
          </w:p>
          <w:p w:rsidR="00B04611" w:rsidRPr="00B04611" w:rsidRDefault="00B04611" w:rsidP="00B04611"/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บริษัท วรภัณฑ์เฟอร์นิเจอร์ จำกัด</w:t>
            </w:r>
          </w:p>
          <w:p w:rsidR="00B04611" w:rsidRPr="00B04611" w:rsidRDefault="00B04611" w:rsidP="00B04611"/>
          <w:p w:rsidR="00B04611" w:rsidRDefault="00B04611" w:rsidP="00B04611">
            <w:pPr>
              <w:pStyle w:val="Heading4"/>
              <w:spacing w:before="0"/>
              <w:outlineLvl w:val="3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333333"/>
                <w:sz w:val="28"/>
                <w:szCs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333333"/>
                <w:sz w:val="28"/>
                <w:szCs w:val="28"/>
                <w:cs/>
              </w:rPr>
              <w:t>บริษัท กาญจนชาติ จำกัด</w:t>
            </w:r>
          </w:p>
          <w:p w:rsidR="00B04611" w:rsidRPr="00B04611" w:rsidRDefault="00B04611" w:rsidP="00B04611"/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ห้างหุ้นส่วนจำกัด จี ดับเบิ้ลยู (1996</w:t>
            </w:r>
            <w:r w:rsidRPr="00B04611">
              <w:rPr>
                <w:rFonts w:ascii="TH SarabunPSK" w:hAnsi="TH SarabunPSK" w:cs="TH SarabunPSK"/>
                <w:sz w:val="28"/>
              </w:rPr>
              <w:t>)</w:t>
            </w: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บริษัท ไทยพัฒนาครุภัณฑ์ จำกัด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บริษัท สยามสติล อินเตอรเนชั่นแนล จำกัด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บริษัท พีแอนด์พี โฮท์สปีดโซลูชั่น จำกัด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Pr="00E00A96" w:rsidRDefault="00B04611" w:rsidP="00B046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บริษัทแจ๊กเฟอร์นิเจอร์ จำกัด</w:t>
            </w:r>
          </w:p>
        </w:tc>
        <w:tc>
          <w:tcPr>
            <w:tcW w:w="1984" w:type="dxa"/>
          </w:tcPr>
          <w:p w:rsidR="00B04611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B04611">
              <w:rPr>
                <w:rFonts w:ascii="TH SarabunPSK" w:hAnsi="TH SarabunPSK" w:cs="TH SarabunPSK"/>
                <w:sz w:val="28"/>
              </w:rPr>
              <w:t>e-mail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Pr="00E00A96" w:rsidRDefault="00B04611" w:rsidP="00B0461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  <w:tr w:rsidR="00B04611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B04611" w:rsidRPr="00E00A96" w:rsidRDefault="00B04611" w:rsidP="001153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00A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00A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B04611" w:rsidRPr="00E00A96" w:rsidRDefault="00B04611" w:rsidP="0011536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00A9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00A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B04611" w:rsidRPr="00E00A96" w:rsidRDefault="00B04611" w:rsidP="0011536A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B04611" w:rsidRPr="00E00A96" w:rsidRDefault="00B04611" w:rsidP="0011536A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00A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00A9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00A9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B04611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04611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สอบราคาซื้อครุภัณฑ์สำนักงาน (โซฟา) จำนวน 3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Pr="00B04611" w:rsidRDefault="00B04611" w:rsidP="0011536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B04611" w:rsidRP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 จำนวน 3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6.1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เครื่องตรวจสมรรถภาพปอด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 xml:space="preserve">  จำนวน 1 เครื่อง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6.2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 xml:space="preserve">ชุดกล้องส่องตรวจความผิดปกติของปากมดลูก </w:t>
            </w:r>
            <w:r w:rsidRPr="00B04611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B04611">
              <w:rPr>
                <w:rFonts w:ascii="TH SarabunPSK" w:hAnsi="TH SarabunPSK" w:cs="TH SarabunPSK"/>
                <w:sz w:val="28"/>
              </w:rPr>
              <w:t>Colposcope</w:t>
            </w:r>
            <w:proofErr w:type="spellEnd"/>
            <w:r w:rsidRPr="00B04611">
              <w:rPr>
                <w:rFonts w:ascii="TH SarabunPSK" w:hAnsi="TH SarabunPSK" w:cs="TH SarabunPSK"/>
                <w:sz w:val="28"/>
              </w:rPr>
              <w:t xml:space="preserve">)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 xml:space="preserve">   จำนวน 1 ชุด</w:t>
            </w:r>
          </w:p>
          <w:p w:rsidR="00B04611" w:rsidRDefault="006C53D1" w:rsidP="00B0461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6.3 </w:t>
            </w:r>
            <w:r w:rsidR="00B04611" w:rsidRPr="00B04611">
              <w:rPr>
                <w:rFonts w:ascii="TH SarabunPSK" w:hAnsi="TH SarabunPSK" w:cs="TH SarabunPSK" w:hint="cs"/>
                <w:sz w:val="28"/>
                <w:cs/>
              </w:rPr>
              <w:t>เครื่องบันทึกการบีบตัวของมดลูกและการเต้นของหัวใจทารกในครรภ์  จำนวน 1 เครื่อง</w:t>
            </w:r>
          </w:p>
          <w:p w:rsidR="006C53D1" w:rsidRPr="00E00A96" w:rsidRDefault="006C53D1" w:rsidP="00B0461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Default="006C53D1" w:rsidP="00E87E6F">
            <w:pPr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  <w:p w:rsid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P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  <w:p w:rsidR="00B04611" w:rsidRPr="00E00A96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B04611" w:rsidRDefault="00B04611" w:rsidP="00B04611">
            <w:pPr>
              <w:ind w:left="432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บริษัท บี.บี.เค.อินดัสตรี จำกัด</w:t>
            </w: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</w:p>
          <w:p w:rsidR="00B04611" w:rsidRPr="00B04611" w:rsidRDefault="00B04611" w:rsidP="00B046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ลีฟวิ่งแอสอาร์ต</w:t>
            </w:r>
          </w:p>
          <w:p w:rsidR="00B04611" w:rsidRDefault="00B0461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C53D1" w:rsidRPr="00E00A96" w:rsidRDefault="006C53D1" w:rsidP="00115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04611" w:rsidRDefault="00B0461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6C53D1">
            <w:pPr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6C5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6C53D1" w:rsidRPr="00B04611" w:rsidRDefault="006C53D1" w:rsidP="006C53D1">
            <w:pPr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6C53D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B04611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6C53D1" w:rsidRPr="00B04611" w:rsidRDefault="006C53D1" w:rsidP="006C53D1">
            <w:pPr>
              <w:rPr>
                <w:rFonts w:ascii="TH SarabunPSK" w:hAnsi="TH SarabunPSK" w:cs="TH SarabunPSK"/>
                <w:sz w:val="28"/>
              </w:rPr>
            </w:pPr>
          </w:p>
          <w:p w:rsidR="006C53D1" w:rsidRDefault="006C53D1" w:rsidP="006C5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B04611">
              <w:rPr>
                <w:rFonts w:ascii="TH SarabunPSK" w:hAnsi="TH SarabunPSK" w:cs="TH SarabunPSK"/>
                <w:sz w:val="28"/>
              </w:rPr>
              <w:t>e-mail</w:t>
            </w:r>
          </w:p>
          <w:p w:rsidR="006C53D1" w:rsidRPr="00B04611" w:rsidRDefault="006C53D1" w:rsidP="006C53D1">
            <w:pPr>
              <w:rPr>
                <w:rFonts w:ascii="TH SarabunPSK" w:hAnsi="TH SarabunPSK" w:cs="TH SarabunPSK"/>
                <w:sz w:val="28"/>
              </w:rPr>
            </w:pPr>
          </w:p>
          <w:p w:rsidR="006C53D1" w:rsidRPr="00E00A96" w:rsidRDefault="006C53D1" w:rsidP="006C53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04611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  <w:tr w:rsidR="003502B7" w:rsidRPr="00E00A96" w:rsidTr="00DC4FA9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502B7" w:rsidRDefault="003502B7" w:rsidP="0011536A">
            <w:pPr>
              <w:rPr>
                <w:rFonts w:ascii="TH SarabunPSK" w:hAnsi="TH SarabunPSK" w:cs="TH SarabunPSK"/>
                <w:sz w:val="28"/>
              </w:rPr>
            </w:pPr>
            <w:r w:rsidRPr="003502B7">
              <w:rPr>
                <w:rFonts w:ascii="TH SarabunPSK" w:hAnsi="TH SarabunPSK" w:cs="TH SarabunPSK" w:hint="cs"/>
                <w:sz w:val="28"/>
                <w:cs/>
              </w:rPr>
              <w:t>1.ประกาสสอบราคาแจ้งเหมาซ่อมแซมอาคารแถวแบบ ข สำนักงานยาสูบเพชรบูรณ์</w:t>
            </w:r>
          </w:p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Pr="003502B7" w:rsidRDefault="00374A3F" w:rsidP="001153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3502B7" w:rsidRDefault="003502B7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E87E6F">
            <w:pPr>
              <w:rPr>
                <w:rFonts w:ascii="TH SarabunPSK" w:hAnsi="TH SarabunPSK" w:cs="TH SarabunPSK"/>
                <w:sz w:val="28"/>
              </w:rPr>
            </w:pPr>
          </w:p>
          <w:p w:rsidR="00374A3F" w:rsidRDefault="00374A3F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1153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502B7" w:rsidRDefault="003502B7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02B7">
              <w:rPr>
                <w:rFonts w:ascii="TH SarabunPSK" w:hAnsi="TH SarabunPSK" w:cs="TH SarabunPSK" w:hint="cs"/>
                <w:sz w:val="28"/>
                <w:cs/>
              </w:rPr>
              <w:t>สำนักงานยาสูบเพชรบูรณ์</w:t>
            </w:r>
          </w:p>
        </w:tc>
        <w:tc>
          <w:tcPr>
            <w:tcW w:w="2977" w:type="dxa"/>
          </w:tcPr>
          <w:p w:rsidR="003502B7" w:rsidRDefault="003502B7" w:rsidP="00B04611">
            <w:pPr>
              <w:ind w:left="432"/>
              <w:rPr>
                <w:rFonts w:ascii="TH SarabunPSK" w:hAnsi="TH SarabunPSK" w:cs="TH SarabunPSK" w:hint="cs"/>
                <w:sz w:val="28"/>
              </w:rPr>
            </w:pPr>
          </w:p>
          <w:p w:rsidR="003502B7" w:rsidRDefault="003502B7" w:rsidP="003502B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502B7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Pr="003502B7">
              <w:rPr>
                <w:rFonts w:ascii="TH SarabunPSK" w:hAnsi="TH SarabunPSK" w:cs="TH SarabunPSK" w:hint="cs"/>
                <w:sz w:val="28"/>
                <w:cs/>
              </w:rPr>
              <w:t>เพชรบูรณ์</w:t>
            </w:r>
          </w:p>
          <w:p w:rsidR="003502B7" w:rsidRDefault="003502B7" w:rsidP="003502B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3502B7" w:rsidRDefault="003502B7" w:rsidP="003502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สถานนีวิทยุกระจกายเสียงแห่งประเทศไทยจังหวัดเพชรบูรณ์</w:t>
            </w:r>
          </w:p>
          <w:p w:rsidR="003502B7" w:rsidRDefault="003502B7" w:rsidP="003502B7">
            <w:pPr>
              <w:rPr>
                <w:rFonts w:ascii="TH SarabunPSK" w:hAnsi="TH SarabunPSK" w:cs="TH SarabunPSK"/>
                <w:sz w:val="28"/>
              </w:rPr>
            </w:pPr>
          </w:p>
          <w:p w:rsidR="003502B7" w:rsidRDefault="003502B7" w:rsidP="003502B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374A3F">
              <w:rPr>
                <w:rFonts w:ascii="TH SarabunPSK" w:hAnsi="TH SarabunPSK" w:cs="TH SarabunPSK" w:hint="cs"/>
                <w:sz w:val="28"/>
                <w:cs/>
              </w:rPr>
              <w:t>ที่ว่าการอำเภอเมืองเพชรบูรณ์</w:t>
            </w:r>
          </w:p>
          <w:p w:rsidR="00374A3F" w:rsidRDefault="00374A3F" w:rsidP="003502B7">
            <w:pPr>
              <w:rPr>
                <w:rFonts w:ascii="TH SarabunPSK" w:hAnsi="TH SarabunPSK" w:cs="TH SarabunPSK" w:hint="cs"/>
                <w:sz w:val="28"/>
              </w:rPr>
            </w:pPr>
          </w:p>
          <w:p w:rsidR="00374A3F" w:rsidRDefault="00374A3F" w:rsidP="003502B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สำนักงานเทศบาลเมืองเพชรบูรณ์</w:t>
            </w:r>
          </w:p>
          <w:p w:rsidR="003502B7" w:rsidRDefault="003502B7" w:rsidP="003502B7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</w:p>
          <w:p w:rsidR="003502B7" w:rsidRDefault="003502B7" w:rsidP="00B04611">
            <w:pPr>
              <w:ind w:left="432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B7" w:rsidRDefault="003502B7" w:rsidP="00115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6AFB" w:rsidRPr="00F32BC4" w:rsidRDefault="008A6AFB" w:rsidP="00697D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97D38" w:rsidRDefault="00697D38" w:rsidP="008744B6">
      <w:pPr>
        <w:rPr>
          <w:rFonts w:ascii="TH SarabunPSK" w:hAnsi="TH SarabunPSK" w:cs="TH SarabunPSK"/>
          <w:b/>
          <w:bCs/>
          <w:sz w:val="32"/>
          <w:szCs w:val="32"/>
        </w:rPr>
      </w:pP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หน่วยงานที่แจ้งว่า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ไม่มีการส่งข้อมูลข่าวสาร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ให้กับหน่วยงานภายนอก เดือน </w:t>
      </w:r>
      <w:r w:rsidR="00584FDF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747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E87E6F" w:rsidRPr="008744B6" w:rsidRDefault="00E87E6F" w:rsidP="008744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CF4506" w:rsidRPr="008345D4" w:rsidRDefault="003502B7" w:rsidP="003502B7">
      <w:pPr>
        <w:pStyle w:val="ListParagraph"/>
        <w:rPr>
          <w:rFonts w:ascii="TH SarabunPSK" w:hAnsi="TH SarabunPSK" w:cs="TH SarabunPSK"/>
          <w:sz w:val="28"/>
        </w:rPr>
      </w:pPr>
      <w:r w:rsidRPr="008345D4">
        <w:rPr>
          <w:rFonts w:ascii="TH SarabunPSK" w:hAnsi="TH SarabunPSK" w:cs="TH SarabunPSK"/>
          <w:sz w:val="28"/>
        </w:rPr>
        <w:t xml:space="preserve"> </w:t>
      </w:r>
    </w:p>
    <w:p w:rsidR="00697D38" w:rsidRPr="00097502" w:rsidRDefault="00697D38" w:rsidP="00697D38">
      <w:pPr>
        <w:pStyle w:val="ListParagraph"/>
        <w:rPr>
          <w:rFonts w:ascii="TH SarabunPSK" w:hAnsi="TH SarabunPSK" w:cs="TH SarabunPSK"/>
          <w:color w:val="FF0000"/>
          <w:sz w:val="28"/>
        </w:rPr>
      </w:pPr>
    </w:p>
    <w:p w:rsidR="00FB5B75" w:rsidRDefault="00FB5B75"/>
    <w:sectPr w:rsidR="00FB5B75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CC" w:rsidRDefault="00863DCC">
      <w:pPr>
        <w:spacing w:after="0" w:line="240" w:lineRule="auto"/>
      </w:pPr>
      <w:r>
        <w:separator/>
      </w:r>
    </w:p>
  </w:endnote>
  <w:endnote w:type="continuationSeparator" w:id="0">
    <w:p w:rsidR="00863DCC" w:rsidRDefault="008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CC" w:rsidRDefault="00863DCC">
      <w:pPr>
        <w:spacing w:after="0" w:line="240" w:lineRule="auto"/>
      </w:pPr>
      <w:r>
        <w:separator/>
      </w:r>
    </w:p>
  </w:footnote>
  <w:footnote w:type="continuationSeparator" w:id="0">
    <w:p w:rsidR="00863DCC" w:rsidRDefault="008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2F7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08A2A78"/>
    <w:multiLevelType w:val="multilevel"/>
    <w:tmpl w:val="DC1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C82592"/>
    <w:multiLevelType w:val="hybridMultilevel"/>
    <w:tmpl w:val="201C20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AC066C8"/>
    <w:multiLevelType w:val="hybridMultilevel"/>
    <w:tmpl w:val="A4365C06"/>
    <w:lvl w:ilvl="0" w:tplc="C0980066"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8480E"/>
    <w:multiLevelType w:val="hybridMultilevel"/>
    <w:tmpl w:val="C71893E2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3AA17C5A"/>
    <w:multiLevelType w:val="multilevel"/>
    <w:tmpl w:val="498E4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AD06C1A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D6B7D7C"/>
    <w:multiLevelType w:val="hybridMultilevel"/>
    <w:tmpl w:val="3274E4A4"/>
    <w:lvl w:ilvl="0" w:tplc="5164BE2C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A0325"/>
    <w:multiLevelType w:val="hybridMultilevel"/>
    <w:tmpl w:val="96304238"/>
    <w:lvl w:ilvl="0" w:tplc="5164BE2C">
      <w:start w:val="26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4BCF774A"/>
    <w:multiLevelType w:val="hybridMultilevel"/>
    <w:tmpl w:val="F694156C"/>
    <w:lvl w:ilvl="0" w:tplc="4BF4631E">
      <w:start w:val="2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4D591D4A"/>
    <w:multiLevelType w:val="multilevel"/>
    <w:tmpl w:val="A4F8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08A0161"/>
    <w:multiLevelType w:val="hybridMultilevel"/>
    <w:tmpl w:val="3BFE0B5C"/>
    <w:lvl w:ilvl="0" w:tplc="EC24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C58"/>
    <w:multiLevelType w:val="hybridMultilevel"/>
    <w:tmpl w:val="A8BE24AE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05A7D"/>
    <w:multiLevelType w:val="multilevel"/>
    <w:tmpl w:val="72F80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48014B"/>
    <w:multiLevelType w:val="multilevel"/>
    <w:tmpl w:val="C916D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5460D04"/>
    <w:multiLevelType w:val="hybridMultilevel"/>
    <w:tmpl w:val="203E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79DF"/>
    <w:multiLevelType w:val="hybridMultilevel"/>
    <w:tmpl w:val="85C68B54"/>
    <w:lvl w:ilvl="0" w:tplc="C098006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86D8C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DB0290C"/>
    <w:multiLevelType w:val="hybridMultilevel"/>
    <w:tmpl w:val="E95E4BC6"/>
    <w:lvl w:ilvl="0" w:tplc="C0980066">
      <w:numFmt w:val="bullet"/>
      <w:lvlText w:val="-"/>
      <w:lvlJc w:val="left"/>
      <w:pPr>
        <w:ind w:left="7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2"/>
  </w:num>
  <w:num w:numId="10">
    <w:abstractNumId w:val="19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17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7169C"/>
    <w:rsid w:val="000F3765"/>
    <w:rsid w:val="00123150"/>
    <w:rsid w:val="001B557D"/>
    <w:rsid w:val="002639BE"/>
    <w:rsid w:val="00264D9C"/>
    <w:rsid w:val="00302C10"/>
    <w:rsid w:val="00310DC5"/>
    <w:rsid w:val="003502B7"/>
    <w:rsid w:val="00353D68"/>
    <w:rsid w:val="00374A3F"/>
    <w:rsid w:val="003D3312"/>
    <w:rsid w:val="003F791D"/>
    <w:rsid w:val="0049181D"/>
    <w:rsid w:val="00584FDF"/>
    <w:rsid w:val="00585E13"/>
    <w:rsid w:val="00661183"/>
    <w:rsid w:val="00697D38"/>
    <w:rsid w:val="006C53D1"/>
    <w:rsid w:val="006F5A12"/>
    <w:rsid w:val="0074707F"/>
    <w:rsid w:val="00763C7F"/>
    <w:rsid w:val="007648E7"/>
    <w:rsid w:val="00783922"/>
    <w:rsid w:val="007A152F"/>
    <w:rsid w:val="007F303A"/>
    <w:rsid w:val="0080152C"/>
    <w:rsid w:val="008345D4"/>
    <w:rsid w:val="00863DCC"/>
    <w:rsid w:val="008744B6"/>
    <w:rsid w:val="008A6AFB"/>
    <w:rsid w:val="009C5564"/>
    <w:rsid w:val="009D0A99"/>
    <w:rsid w:val="009F1FF2"/>
    <w:rsid w:val="00A638F4"/>
    <w:rsid w:val="00AA2BDA"/>
    <w:rsid w:val="00AE1D55"/>
    <w:rsid w:val="00B04611"/>
    <w:rsid w:val="00B35F10"/>
    <w:rsid w:val="00C67CA9"/>
    <w:rsid w:val="00CF1315"/>
    <w:rsid w:val="00CF4506"/>
    <w:rsid w:val="00DC4FA9"/>
    <w:rsid w:val="00DF013D"/>
    <w:rsid w:val="00E42365"/>
    <w:rsid w:val="00E87E6F"/>
    <w:rsid w:val="00EC00D2"/>
    <w:rsid w:val="00F1782A"/>
    <w:rsid w:val="00F534EA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8412-768B-4327-85F1-2804A74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2017-07-06T07:12:00Z</dcterms:created>
  <dcterms:modified xsi:type="dcterms:W3CDTF">2017-07-06T07:12:00Z</dcterms:modified>
</cp:coreProperties>
</file>